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0B" w:rsidRDefault="00A315EE" w:rsidP="007A680B">
      <w:pPr>
        <w:pStyle w:val="ListeParagraf"/>
        <w:spacing w:line="360" w:lineRule="auto"/>
        <w:ind w:hanging="720"/>
        <w:rPr>
          <w:b/>
          <w:bCs w:val="0"/>
          <w:sz w:val="20"/>
          <w:szCs w:val="20"/>
        </w:rPr>
      </w:pPr>
      <w:r>
        <w:rPr>
          <w:b/>
          <w:bCs w:val="0"/>
          <w:sz w:val="20"/>
          <w:szCs w:val="20"/>
        </w:rPr>
        <w:t xml:space="preserve">                  </w:t>
      </w:r>
      <w:r w:rsidR="007A680B">
        <w:rPr>
          <w:b/>
          <w:bCs w:val="0"/>
          <w:sz w:val="20"/>
          <w:szCs w:val="20"/>
        </w:rPr>
        <w:t xml:space="preserve"> </w:t>
      </w:r>
      <w:r w:rsidR="007A680B" w:rsidRPr="007A680B">
        <w:rPr>
          <w:b/>
          <w:bCs w:val="0"/>
          <w:color w:val="FF0000"/>
          <w:sz w:val="20"/>
          <w:szCs w:val="20"/>
        </w:rPr>
        <w:t>ŞEHİTLER SECONDARY SCHOOL 2</w:t>
      </w:r>
      <w:r w:rsidR="007A680B" w:rsidRPr="007A680B">
        <w:rPr>
          <w:b/>
          <w:bCs w:val="0"/>
          <w:color w:val="FF0000"/>
          <w:sz w:val="20"/>
          <w:szCs w:val="20"/>
          <w:vertAlign w:val="superscript"/>
        </w:rPr>
        <w:t>ND</w:t>
      </w:r>
      <w:r w:rsidR="007A680B" w:rsidRPr="007A680B">
        <w:rPr>
          <w:b/>
          <w:bCs w:val="0"/>
          <w:color w:val="FF0000"/>
          <w:sz w:val="20"/>
          <w:szCs w:val="20"/>
        </w:rPr>
        <w:t xml:space="preserve"> TERM 1</w:t>
      </w:r>
      <w:r w:rsidR="007A680B" w:rsidRPr="007A680B">
        <w:rPr>
          <w:b/>
          <w:bCs w:val="0"/>
          <w:color w:val="FF0000"/>
          <w:sz w:val="20"/>
          <w:szCs w:val="20"/>
          <w:vertAlign w:val="superscript"/>
        </w:rPr>
        <w:t>ST</w:t>
      </w:r>
      <w:r w:rsidR="007A680B" w:rsidRPr="007A680B">
        <w:rPr>
          <w:b/>
          <w:bCs w:val="0"/>
          <w:color w:val="FF0000"/>
          <w:sz w:val="20"/>
          <w:szCs w:val="20"/>
        </w:rPr>
        <w:t xml:space="preserve"> SPEAKING EXAM</w:t>
      </w:r>
    </w:p>
    <w:p w:rsidR="005B222D" w:rsidRDefault="005B222D" w:rsidP="005B222D">
      <w:pPr>
        <w:spacing w:after="0" w:line="240" w:lineRule="auto"/>
        <w:rPr>
          <w:sz w:val="18"/>
          <w:szCs w:val="18"/>
        </w:rPr>
      </w:pPr>
      <w:r>
        <w:rPr>
          <w:sz w:val="18"/>
          <w:szCs w:val="18"/>
        </w:rPr>
        <w:t>E8.7.SI1. Students will be able to exchange information about tourism.</w:t>
      </w:r>
    </w:p>
    <w:p w:rsidR="005B222D" w:rsidRDefault="005B222D" w:rsidP="005B222D">
      <w:pPr>
        <w:spacing w:after="0" w:line="240" w:lineRule="auto"/>
        <w:rPr>
          <w:sz w:val="18"/>
          <w:szCs w:val="18"/>
        </w:rPr>
      </w:pPr>
      <w:r>
        <w:rPr>
          <w:sz w:val="18"/>
          <w:szCs w:val="18"/>
        </w:rPr>
        <w:t>E8.7.SI2. Students will be able to talk about their favorite tourist attractions by giving details.</w:t>
      </w:r>
    </w:p>
    <w:p w:rsidR="005B222D" w:rsidRDefault="005B222D" w:rsidP="005B222D">
      <w:pPr>
        <w:spacing w:after="0" w:line="240" w:lineRule="auto"/>
        <w:rPr>
          <w:sz w:val="18"/>
          <w:szCs w:val="18"/>
        </w:rPr>
      </w:pPr>
      <w:r>
        <w:rPr>
          <w:sz w:val="18"/>
          <w:szCs w:val="18"/>
        </w:rPr>
        <w:t>E8.7.SP1. Students will be able to express their preferences for particular tourist attractions and give reasons.</w:t>
      </w:r>
    </w:p>
    <w:p w:rsidR="005B222D" w:rsidRDefault="005B222D" w:rsidP="005B222D">
      <w:pPr>
        <w:spacing w:after="0" w:line="240" w:lineRule="auto"/>
        <w:rPr>
          <w:sz w:val="18"/>
          <w:szCs w:val="18"/>
        </w:rPr>
      </w:pPr>
      <w:r>
        <w:rPr>
          <w:sz w:val="18"/>
          <w:szCs w:val="18"/>
        </w:rPr>
        <w:t>E8.7.SP2. Students will be able to make simple comparisons between different tourist attractions.</w:t>
      </w:r>
    </w:p>
    <w:p w:rsidR="005B222D" w:rsidRDefault="005B222D" w:rsidP="005B222D">
      <w:pPr>
        <w:spacing w:after="0" w:line="240" w:lineRule="auto"/>
        <w:rPr>
          <w:sz w:val="18"/>
          <w:szCs w:val="18"/>
        </w:rPr>
      </w:pPr>
      <w:r>
        <w:rPr>
          <w:sz w:val="18"/>
          <w:szCs w:val="18"/>
        </w:rPr>
        <w:t>E8.7.SP3. Students will be able to express their experiences about places.</w:t>
      </w:r>
    </w:p>
    <w:p w:rsidR="00A315EE" w:rsidRDefault="00A315EE" w:rsidP="007A680B">
      <w:pPr>
        <w:pStyle w:val="ListeParagraf"/>
        <w:spacing w:line="360" w:lineRule="auto"/>
        <w:ind w:hanging="720"/>
        <w:rPr>
          <w:b/>
          <w:bCs w:val="0"/>
          <w:sz w:val="20"/>
          <w:szCs w:val="20"/>
        </w:rPr>
      </w:pPr>
    </w:p>
    <w:p w:rsidR="005B222D" w:rsidRPr="005B222D" w:rsidRDefault="005B222D" w:rsidP="005B222D">
      <w:pPr>
        <w:rPr>
          <w:rFonts w:ascii="Comic Sans MS" w:hAnsi="Comic Sans MS"/>
          <w:b/>
          <w:sz w:val="20"/>
          <w:szCs w:val="20"/>
        </w:rPr>
      </w:pPr>
      <w:r w:rsidRPr="005B222D">
        <w:rPr>
          <w:rFonts w:ascii="Comic Sans MS" w:hAnsi="Comic Sans MS"/>
          <w:b/>
          <w:bCs/>
          <w:sz w:val="20"/>
          <w:szCs w:val="20"/>
        </w:rPr>
        <w:t xml:space="preserve">****  Talk about your favorite tourist attraction by giving details. </w:t>
      </w:r>
    </w:p>
    <w:p w:rsidR="005B222D" w:rsidRPr="005B222D" w:rsidRDefault="005B222D" w:rsidP="005B222D">
      <w:pPr>
        <w:spacing w:after="80" w:line="240" w:lineRule="auto"/>
        <w:rPr>
          <w:rFonts w:ascii="Comic Sans MS" w:hAnsi="Comic Sans MS"/>
          <w:bCs/>
          <w:sz w:val="20"/>
          <w:szCs w:val="20"/>
        </w:rPr>
      </w:pPr>
      <w:r w:rsidRPr="005B222D">
        <w:rPr>
          <w:rFonts w:ascii="Comic Sans MS" w:hAnsi="Comic Sans MS"/>
          <w:sz w:val="20"/>
          <w:szCs w:val="20"/>
        </w:rPr>
        <w:t xml:space="preserve">- What is your favorite place famous for? </w:t>
      </w:r>
    </w:p>
    <w:p w:rsidR="005B222D" w:rsidRPr="005B222D" w:rsidRDefault="005B222D" w:rsidP="005B222D">
      <w:pPr>
        <w:spacing w:after="80" w:line="240" w:lineRule="auto"/>
        <w:rPr>
          <w:rFonts w:ascii="Comic Sans MS" w:hAnsi="Comic Sans MS"/>
          <w:sz w:val="20"/>
          <w:szCs w:val="20"/>
        </w:rPr>
      </w:pPr>
      <w:r w:rsidRPr="005B222D">
        <w:rPr>
          <w:rFonts w:ascii="Comic Sans MS" w:hAnsi="Comic Sans MS"/>
          <w:sz w:val="20"/>
          <w:szCs w:val="20"/>
        </w:rPr>
        <w:t xml:space="preserve">- Where can you visit in your favorite place? </w:t>
      </w:r>
    </w:p>
    <w:p w:rsidR="005B222D" w:rsidRPr="005B222D" w:rsidRDefault="005B222D" w:rsidP="005B222D">
      <w:pPr>
        <w:spacing w:after="80" w:line="240" w:lineRule="auto"/>
        <w:rPr>
          <w:rFonts w:ascii="Comic Sans MS" w:hAnsi="Comic Sans MS"/>
          <w:sz w:val="20"/>
          <w:szCs w:val="20"/>
        </w:rPr>
      </w:pPr>
      <w:r w:rsidRPr="005B222D">
        <w:rPr>
          <w:rFonts w:ascii="Comic Sans MS" w:hAnsi="Comic Sans MS"/>
          <w:sz w:val="20"/>
          <w:szCs w:val="20"/>
        </w:rPr>
        <w:t>- What can you taste in your favorite place?</w:t>
      </w:r>
    </w:p>
    <w:p w:rsidR="005B222D" w:rsidRPr="005B222D" w:rsidRDefault="005B222D" w:rsidP="005B222D">
      <w:pPr>
        <w:spacing w:after="80" w:line="240" w:lineRule="auto"/>
        <w:rPr>
          <w:rFonts w:ascii="Comic Sans MS" w:hAnsi="Comic Sans MS"/>
          <w:sz w:val="20"/>
          <w:szCs w:val="20"/>
        </w:rPr>
      </w:pPr>
      <w:r w:rsidRPr="005B222D">
        <w:rPr>
          <w:rFonts w:ascii="Comic Sans MS" w:hAnsi="Comic Sans MS"/>
          <w:sz w:val="20"/>
          <w:szCs w:val="20"/>
        </w:rPr>
        <w:t>- Which activities can you do in your favorite place?</w:t>
      </w:r>
    </w:p>
    <w:p w:rsidR="005B222D" w:rsidRPr="005B222D" w:rsidRDefault="005B222D" w:rsidP="005B222D">
      <w:pPr>
        <w:spacing w:after="80" w:line="240" w:lineRule="auto"/>
        <w:rPr>
          <w:rFonts w:ascii="Comic Sans MS" w:hAnsi="Comic Sans MS"/>
          <w:sz w:val="20"/>
          <w:szCs w:val="20"/>
        </w:rPr>
      </w:pPr>
      <w:r w:rsidRPr="005B222D">
        <w:rPr>
          <w:rFonts w:ascii="Comic Sans MS" w:hAnsi="Comic Sans MS"/>
          <w:sz w:val="20"/>
          <w:szCs w:val="20"/>
        </w:rPr>
        <w:t>- Where can you stay in your favorite place?</w:t>
      </w:r>
    </w:p>
    <w:p w:rsidR="005B222D" w:rsidRPr="005B222D" w:rsidRDefault="005B222D" w:rsidP="005B222D">
      <w:pPr>
        <w:spacing w:after="80" w:line="240" w:lineRule="auto"/>
        <w:rPr>
          <w:rFonts w:ascii="Comic Sans MS" w:hAnsi="Comic Sans MS"/>
          <w:sz w:val="20"/>
          <w:szCs w:val="20"/>
        </w:rPr>
      </w:pPr>
      <w:r w:rsidRPr="005B222D">
        <w:rPr>
          <w:rFonts w:ascii="Comic Sans MS" w:hAnsi="Comic Sans MS"/>
          <w:sz w:val="20"/>
          <w:szCs w:val="20"/>
        </w:rPr>
        <w:t>- Why do you like this place?</w:t>
      </w:r>
    </w:p>
    <w:p w:rsidR="00A315EE" w:rsidRDefault="00A315EE" w:rsidP="007A680B">
      <w:pPr>
        <w:pStyle w:val="ListeParagraf"/>
        <w:spacing w:line="360" w:lineRule="auto"/>
        <w:ind w:hanging="720"/>
        <w:rPr>
          <w:b/>
          <w:bCs w:val="0"/>
          <w:sz w:val="20"/>
          <w:szCs w:val="20"/>
        </w:rPr>
      </w:pPr>
    </w:p>
    <w:p w:rsidR="007A680B" w:rsidRDefault="007A680B" w:rsidP="007A680B">
      <w:pPr>
        <w:pStyle w:val="ListeParagraf"/>
        <w:pBdr>
          <w:bottom w:val="dotted" w:sz="24" w:space="1" w:color="auto"/>
        </w:pBdr>
        <w:spacing w:line="360" w:lineRule="auto"/>
        <w:ind w:hanging="720"/>
        <w:rPr>
          <w:b/>
          <w:bCs w:val="0"/>
          <w:sz w:val="20"/>
          <w:szCs w:val="20"/>
        </w:rPr>
      </w:pPr>
    </w:p>
    <w:p w:rsidR="007A680B" w:rsidRDefault="007A680B" w:rsidP="007A680B">
      <w:pPr>
        <w:pStyle w:val="ListeParagraf"/>
        <w:spacing w:line="360" w:lineRule="auto"/>
        <w:ind w:hanging="720"/>
        <w:rPr>
          <w:b/>
          <w:bCs w:val="0"/>
          <w:sz w:val="20"/>
          <w:szCs w:val="20"/>
        </w:rPr>
      </w:pPr>
    </w:p>
    <w:p w:rsidR="00A315EE" w:rsidRPr="00A315EE" w:rsidRDefault="007A680B" w:rsidP="007A680B">
      <w:pPr>
        <w:pStyle w:val="ListeParagraf"/>
        <w:numPr>
          <w:ilvl w:val="0"/>
          <w:numId w:val="1"/>
        </w:numPr>
        <w:spacing w:line="360" w:lineRule="auto"/>
        <w:rPr>
          <w:b/>
          <w:bCs w:val="0"/>
          <w:sz w:val="20"/>
          <w:szCs w:val="20"/>
        </w:rPr>
      </w:pPr>
      <w:r w:rsidRPr="00A315EE">
        <w:rPr>
          <w:b/>
          <w:bCs w:val="0"/>
          <w:sz w:val="20"/>
          <w:szCs w:val="20"/>
        </w:rPr>
        <w:t xml:space="preserve">Speaking ödeviniz için </w:t>
      </w:r>
      <w:r w:rsidR="00A315EE" w:rsidRPr="00A315EE">
        <w:rPr>
          <w:b/>
          <w:bCs w:val="0"/>
          <w:sz w:val="20"/>
          <w:szCs w:val="20"/>
        </w:rPr>
        <w:t>yukarıdaki k</w:t>
      </w:r>
      <w:r w:rsidR="00A315EE">
        <w:rPr>
          <w:b/>
          <w:bCs w:val="0"/>
          <w:sz w:val="20"/>
          <w:szCs w:val="20"/>
        </w:rPr>
        <w:t>o</w:t>
      </w:r>
      <w:r w:rsidR="005B222D">
        <w:rPr>
          <w:b/>
          <w:bCs w:val="0"/>
          <w:sz w:val="20"/>
          <w:szCs w:val="20"/>
        </w:rPr>
        <w:t>nu ile ilgili bir video hazırlayınız.</w:t>
      </w:r>
      <w:r w:rsidR="00A315EE" w:rsidRPr="00A315EE">
        <w:rPr>
          <w:b/>
          <w:bCs w:val="0"/>
          <w:sz w:val="20"/>
          <w:szCs w:val="20"/>
        </w:rPr>
        <w:t xml:space="preserve"> </w:t>
      </w:r>
    </w:p>
    <w:p w:rsidR="005B222D" w:rsidRDefault="007A680B" w:rsidP="007A680B">
      <w:pPr>
        <w:pStyle w:val="ListeParagraf"/>
        <w:numPr>
          <w:ilvl w:val="0"/>
          <w:numId w:val="1"/>
        </w:numPr>
        <w:spacing w:line="360" w:lineRule="auto"/>
        <w:rPr>
          <w:b/>
          <w:bCs w:val="0"/>
          <w:sz w:val="20"/>
          <w:szCs w:val="20"/>
        </w:rPr>
      </w:pPr>
      <w:r w:rsidRPr="005B222D">
        <w:rPr>
          <w:b/>
          <w:bCs w:val="0"/>
          <w:sz w:val="20"/>
          <w:szCs w:val="20"/>
        </w:rPr>
        <w:t>Çalışmanız online ortamda olabilir, ekran üzerinden resim gösterme ya da sunum hazırlama gibi... Ya da kağıtta da olabilir. Yani resimlerini elinizle de göstereb</w:t>
      </w:r>
      <w:r w:rsidR="00A315EE" w:rsidRPr="005B222D">
        <w:rPr>
          <w:b/>
          <w:bCs w:val="0"/>
          <w:sz w:val="20"/>
          <w:szCs w:val="20"/>
        </w:rPr>
        <w:t>i</w:t>
      </w:r>
      <w:r w:rsidRPr="005B222D">
        <w:rPr>
          <w:b/>
          <w:bCs w:val="0"/>
          <w:sz w:val="20"/>
          <w:szCs w:val="20"/>
        </w:rPr>
        <w:t xml:space="preserve">lirsiniz. </w:t>
      </w:r>
      <w:r w:rsidRPr="005B222D">
        <w:rPr>
          <w:b/>
          <w:bCs w:val="0"/>
          <w:i/>
          <w:sz w:val="20"/>
          <w:szCs w:val="20"/>
          <w:u w:val="single"/>
        </w:rPr>
        <w:t xml:space="preserve">Canva </w:t>
      </w:r>
      <w:r w:rsidRPr="005B222D">
        <w:rPr>
          <w:b/>
          <w:bCs w:val="0"/>
          <w:sz w:val="20"/>
          <w:szCs w:val="20"/>
        </w:rPr>
        <w:t>üzerinden sunum da hazırlayabilir</w:t>
      </w:r>
      <w:r w:rsidR="00B62469">
        <w:rPr>
          <w:b/>
          <w:bCs w:val="0"/>
          <w:sz w:val="20"/>
          <w:szCs w:val="20"/>
        </w:rPr>
        <w:t>( başka bir yer de olur)</w:t>
      </w:r>
      <w:r w:rsidRPr="005B222D">
        <w:rPr>
          <w:b/>
          <w:bCs w:val="0"/>
          <w:sz w:val="20"/>
          <w:szCs w:val="20"/>
        </w:rPr>
        <w:t xml:space="preserve">, hazırladığınız sunumu gösterirken video da çekebilirsiniz ya da ses ekleme yapabilirsiniz. </w:t>
      </w:r>
    </w:p>
    <w:p w:rsidR="005B222D" w:rsidRDefault="005B222D" w:rsidP="007A680B">
      <w:pPr>
        <w:pStyle w:val="ListeParagraf"/>
        <w:numPr>
          <w:ilvl w:val="0"/>
          <w:numId w:val="1"/>
        </w:numPr>
        <w:spacing w:line="360" w:lineRule="auto"/>
        <w:rPr>
          <w:b/>
          <w:bCs w:val="0"/>
          <w:sz w:val="20"/>
          <w:szCs w:val="20"/>
        </w:rPr>
      </w:pPr>
      <w:r>
        <w:rPr>
          <w:b/>
          <w:bCs w:val="0"/>
          <w:sz w:val="20"/>
          <w:szCs w:val="20"/>
        </w:rPr>
        <w:t>Bir şehir ya da ülke seçip onunla ilgili yukarıdaki sorulara cevap veriniz ve videonuzu görsellerle destekleyiniz. Ders kitabımızda örnekler mevcut ordan da yardım alabilirsiniz. Yöresel tatlar, gezilecek yerler, şarkıları gibi özel detaylarla zenginleştirebilirsiniz.</w:t>
      </w:r>
    </w:p>
    <w:p w:rsidR="007A680B" w:rsidRDefault="007A680B" w:rsidP="007A680B">
      <w:pPr>
        <w:pStyle w:val="ListeParagraf"/>
        <w:numPr>
          <w:ilvl w:val="0"/>
          <w:numId w:val="1"/>
        </w:numPr>
        <w:spacing w:line="360" w:lineRule="auto"/>
        <w:rPr>
          <w:b/>
          <w:bCs w:val="0"/>
          <w:sz w:val="20"/>
          <w:szCs w:val="20"/>
        </w:rPr>
      </w:pPr>
      <w:r>
        <w:rPr>
          <w:b/>
          <w:bCs w:val="0"/>
          <w:sz w:val="20"/>
          <w:szCs w:val="20"/>
        </w:rPr>
        <w:t>Ödevinizi aşağıda paylaştığım linke adınızı ve sınıfınızı yazarak yükleyiniz.</w:t>
      </w:r>
      <w:r w:rsidR="000A4F19">
        <w:rPr>
          <w:b/>
          <w:bCs w:val="0"/>
          <w:sz w:val="20"/>
          <w:szCs w:val="20"/>
        </w:rPr>
        <w:t xml:space="preserve"> Sağ altta + simgesi göreceksiniz.Ona basıp üste bilgilerinizi yazın, dosya yükle kısmından yükleyin ve yayınla bölümüne basın. </w:t>
      </w:r>
    </w:p>
    <w:p w:rsidR="000A4F19" w:rsidRDefault="000A4F19" w:rsidP="000A4F19">
      <w:pPr>
        <w:spacing w:line="360" w:lineRule="auto"/>
        <w:rPr>
          <w:b/>
          <w:sz w:val="20"/>
          <w:szCs w:val="20"/>
        </w:rPr>
      </w:pPr>
      <w:r>
        <w:rPr>
          <w:b/>
          <w:sz w:val="20"/>
          <w:szCs w:val="20"/>
        </w:rPr>
        <w:t xml:space="preserve">     *******   </w:t>
      </w:r>
      <w:hyperlink r:id="rId8" w:history="1">
        <w:r w:rsidR="008505E1">
          <w:rPr>
            <w:rStyle w:val="Kpr"/>
            <w:b/>
            <w:sz w:val="24"/>
            <w:szCs w:val="24"/>
          </w:rPr>
          <w:t>padlet</w:t>
        </w:r>
      </w:hyperlink>
      <w:r w:rsidR="008505E1">
        <w:rPr>
          <w:rStyle w:val="Kpr"/>
          <w:b/>
          <w:sz w:val="24"/>
          <w:szCs w:val="24"/>
        </w:rPr>
        <w:t xml:space="preserve"> linki ekleyin</w:t>
      </w:r>
    </w:p>
    <w:p w:rsidR="005B222D" w:rsidRPr="000A4F19" w:rsidRDefault="005B222D" w:rsidP="000A4F19">
      <w:pPr>
        <w:spacing w:line="360" w:lineRule="auto"/>
        <w:rPr>
          <w:b/>
          <w:sz w:val="20"/>
          <w:szCs w:val="20"/>
        </w:rPr>
      </w:pPr>
    </w:p>
    <w:p w:rsidR="007A680B" w:rsidRPr="000A4F19" w:rsidRDefault="007A680B" w:rsidP="000A4F19">
      <w:pPr>
        <w:pStyle w:val="ListeParagraf"/>
        <w:numPr>
          <w:ilvl w:val="0"/>
          <w:numId w:val="1"/>
        </w:numPr>
        <w:spacing w:line="360" w:lineRule="auto"/>
        <w:rPr>
          <w:b/>
          <w:bCs w:val="0"/>
          <w:sz w:val="20"/>
          <w:szCs w:val="20"/>
        </w:rPr>
      </w:pPr>
      <w:r>
        <w:rPr>
          <w:b/>
          <w:bCs w:val="0"/>
          <w:sz w:val="20"/>
          <w:szCs w:val="20"/>
        </w:rPr>
        <w:t xml:space="preserve">Ödevinizi </w:t>
      </w:r>
      <w:r w:rsidRPr="007A680B">
        <w:rPr>
          <w:b/>
          <w:bCs w:val="0"/>
          <w:i/>
          <w:color w:val="FF0000"/>
          <w:sz w:val="20"/>
          <w:szCs w:val="20"/>
          <w:u w:val="single"/>
        </w:rPr>
        <w:t>1 Nisan 2024</w:t>
      </w:r>
      <w:r w:rsidRPr="007A680B">
        <w:rPr>
          <w:b/>
          <w:bCs w:val="0"/>
          <w:color w:val="FF0000"/>
          <w:sz w:val="20"/>
          <w:szCs w:val="20"/>
        </w:rPr>
        <w:t xml:space="preserve"> </w:t>
      </w:r>
      <w:r>
        <w:rPr>
          <w:b/>
          <w:bCs w:val="0"/>
          <w:sz w:val="20"/>
          <w:szCs w:val="20"/>
        </w:rPr>
        <w:t xml:space="preserve">tarihine kadar göndermelisiniz. Bu tarihten sonra gelen ödevler </w:t>
      </w:r>
      <w:r w:rsidRPr="007A680B">
        <w:rPr>
          <w:b/>
          <w:bCs w:val="0"/>
          <w:sz w:val="20"/>
          <w:szCs w:val="20"/>
          <w:u w:val="single"/>
        </w:rPr>
        <w:t>kabul edilmeyecektir.</w:t>
      </w:r>
      <w:r>
        <w:rPr>
          <w:b/>
          <w:bCs w:val="0"/>
          <w:sz w:val="20"/>
          <w:szCs w:val="20"/>
        </w:rPr>
        <w:t xml:space="preserve"> </w:t>
      </w:r>
    </w:p>
    <w:p w:rsidR="000A4F19" w:rsidRDefault="000A4F19" w:rsidP="000A4F19">
      <w:pPr>
        <w:spacing w:line="360" w:lineRule="auto"/>
        <w:rPr>
          <w:b/>
          <w:sz w:val="20"/>
          <w:szCs w:val="20"/>
        </w:rPr>
      </w:pPr>
      <w:r>
        <w:rPr>
          <w:rFonts w:ascii="Arial" w:hAnsi="Arial" w:cs="Arial"/>
          <w:b/>
          <w:color w:val="242021"/>
          <w:sz w:val="20"/>
          <w:szCs w:val="20"/>
          <w:lang w:val="en-US"/>
        </w:rPr>
        <w:t xml:space="preserve">                                                                                               </w:t>
      </w:r>
      <w:bookmarkStart w:id="0" w:name="_GoBack"/>
      <w:bookmarkEnd w:id="0"/>
    </w:p>
    <w:p w:rsidR="007A680B" w:rsidRPr="000A4F19" w:rsidRDefault="000A4F19" w:rsidP="000A4F19">
      <w:pPr>
        <w:spacing w:line="360" w:lineRule="auto"/>
        <w:rPr>
          <w:rFonts w:ascii="Arial" w:hAnsi="Arial" w:cs="Arial"/>
          <w:b/>
          <w:color w:val="242021"/>
          <w:sz w:val="24"/>
          <w:szCs w:val="24"/>
          <w:lang w:val="en-US"/>
        </w:rPr>
      </w:pPr>
      <w:r w:rsidRPr="000A4F19">
        <w:rPr>
          <w:b/>
          <w:sz w:val="24"/>
          <w:szCs w:val="24"/>
        </w:rPr>
        <w:t xml:space="preserve">                                                                                  </w:t>
      </w:r>
      <w:r>
        <w:rPr>
          <w:b/>
          <w:sz w:val="24"/>
          <w:szCs w:val="24"/>
        </w:rPr>
        <w:t xml:space="preserve">            </w:t>
      </w:r>
      <w:r w:rsidRPr="000A4F19">
        <w:rPr>
          <w:b/>
          <w:sz w:val="24"/>
          <w:szCs w:val="24"/>
        </w:rPr>
        <w:t xml:space="preserve">  İNGİLİZCE ÖĞRETMENİ               </w:t>
      </w:r>
    </w:p>
    <w:p w:rsidR="00910ACB" w:rsidRDefault="00910ACB"/>
    <w:sectPr w:rsidR="00910AC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AF" w:rsidRDefault="007A16AF" w:rsidP="00170A0C">
      <w:pPr>
        <w:spacing w:after="0" w:line="240" w:lineRule="auto"/>
      </w:pPr>
      <w:r>
        <w:separator/>
      </w:r>
    </w:p>
  </w:endnote>
  <w:endnote w:type="continuationSeparator" w:id="0">
    <w:p w:rsidR="007A16AF" w:rsidRDefault="007A16AF" w:rsidP="0017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0C" w:rsidRDefault="00170A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0C" w:rsidRDefault="00170A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0C" w:rsidRDefault="00170A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AF" w:rsidRDefault="007A16AF" w:rsidP="00170A0C">
      <w:pPr>
        <w:spacing w:after="0" w:line="240" w:lineRule="auto"/>
      </w:pPr>
      <w:r>
        <w:separator/>
      </w:r>
    </w:p>
  </w:footnote>
  <w:footnote w:type="continuationSeparator" w:id="0">
    <w:p w:rsidR="007A16AF" w:rsidRDefault="007A16AF" w:rsidP="00170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0C" w:rsidRDefault="007A16A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120704" o:spid="_x0000_s2050" type="#_x0000_t136" style="position:absolute;margin-left:0;margin-top:0;width:511.65pt;height:127.9pt;rotation:315;z-index:-251655168;mso-position-horizontal:center;mso-position-horizontal-relative:margin;mso-position-vertical:center;mso-position-vertical-relative:margin" o:allowincell="f" fillcolor="#a5a5a5 [2092]" stroked="f">
          <v:fill opacity=".5"/>
          <v:textpath style="font-family:&quot;Calibri&quot;;font-size:1pt" string="englishchean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0C" w:rsidRDefault="007A16A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120705" o:spid="_x0000_s2051" type="#_x0000_t136" style="position:absolute;margin-left:0;margin-top:0;width:511.65pt;height:127.9pt;rotation:315;z-index:-251653120;mso-position-horizontal:center;mso-position-horizontal-relative:margin;mso-position-vertical:center;mso-position-vertical-relative:margin" o:allowincell="f" fillcolor="#a5a5a5 [2092]" stroked="f">
          <v:fill opacity=".5"/>
          <v:textpath style="font-family:&quot;Calibri&quot;;font-size:1pt" string="englishcheann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A0C" w:rsidRDefault="007A16A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3120703" o:spid="_x0000_s2049" type="#_x0000_t136" style="position:absolute;margin-left:0;margin-top:0;width:511.65pt;height:127.9pt;rotation:315;z-index:-251657216;mso-position-horizontal:center;mso-position-horizontal-relative:margin;mso-position-vertical:center;mso-position-vertical-relative:margin" o:allowincell="f" fillcolor="#a5a5a5 [2092]" stroked="f">
          <v:fill opacity=".5"/>
          <v:textpath style="font-family:&quot;Calibri&quot;;font-size:1pt" string="englishcheann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32F2"/>
    <w:multiLevelType w:val="hybridMultilevel"/>
    <w:tmpl w:val="DB42229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4930DD9"/>
    <w:multiLevelType w:val="hybridMultilevel"/>
    <w:tmpl w:val="05607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0B"/>
    <w:rsid w:val="000A4F19"/>
    <w:rsid w:val="00170A0C"/>
    <w:rsid w:val="00423518"/>
    <w:rsid w:val="005B222D"/>
    <w:rsid w:val="007A16AF"/>
    <w:rsid w:val="007A680B"/>
    <w:rsid w:val="008505E1"/>
    <w:rsid w:val="00884664"/>
    <w:rsid w:val="00910ACB"/>
    <w:rsid w:val="00A315EE"/>
    <w:rsid w:val="00A66100"/>
    <w:rsid w:val="00B62469"/>
    <w:rsid w:val="00E92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80B"/>
    <w:pPr>
      <w:spacing w:after="160" w:line="256" w:lineRule="auto"/>
      <w:ind w:left="720"/>
      <w:contextualSpacing/>
    </w:pPr>
    <w:rPr>
      <w:rFonts w:ascii="Arial" w:hAnsi="Arial" w:cs="Arial"/>
      <w:bCs/>
      <w:color w:val="242021"/>
      <w:lang w:val="en-US"/>
    </w:rPr>
  </w:style>
  <w:style w:type="paragraph" w:styleId="BalonMetni">
    <w:name w:val="Balloon Text"/>
    <w:basedOn w:val="Normal"/>
    <w:link w:val="BalonMetniChar"/>
    <w:uiPriority w:val="99"/>
    <w:semiHidden/>
    <w:unhideWhenUsed/>
    <w:rsid w:val="007A6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80B"/>
    <w:rPr>
      <w:rFonts w:ascii="Tahoma" w:hAnsi="Tahoma" w:cs="Tahoma"/>
      <w:sz w:val="16"/>
      <w:szCs w:val="16"/>
    </w:rPr>
  </w:style>
  <w:style w:type="character" w:styleId="Kpr">
    <w:name w:val="Hyperlink"/>
    <w:basedOn w:val="VarsaylanParagrafYazTipi"/>
    <w:uiPriority w:val="99"/>
    <w:unhideWhenUsed/>
    <w:rsid w:val="000A4F19"/>
    <w:rPr>
      <w:color w:val="0000FF" w:themeColor="hyperlink"/>
      <w:u w:val="single"/>
    </w:rPr>
  </w:style>
  <w:style w:type="paragraph" w:styleId="stbilgi">
    <w:name w:val="header"/>
    <w:basedOn w:val="Normal"/>
    <w:link w:val="stbilgiChar"/>
    <w:uiPriority w:val="99"/>
    <w:unhideWhenUsed/>
    <w:rsid w:val="00170A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A0C"/>
  </w:style>
  <w:style w:type="paragraph" w:styleId="Altbilgi">
    <w:name w:val="footer"/>
    <w:basedOn w:val="Normal"/>
    <w:link w:val="AltbilgiChar"/>
    <w:uiPriority w:val="99"/>
    <w:unhideWhenUsed/>
    <w:rsid w:val="00170A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A0C"/>
  </w:style>
  <w:style w:type="table" w:styleId="TabloKlavuzu">
    <w:name w:val="Table Grid"/>
    <w:basedOn w:val="NormalTablo"/>
    <w:uiPriority w:val="39"/>
    <w:rsid w:val="00A315EE"/>
    <w:pPr>
      <w:spacing w:after="0" w:line="240" w:lineRule="auto"/>
    </w:pPr>
    <w:rPr>
      <w:bCs/>
      <w:color w:val="242021"/>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680B"/>
    <w:pPr>
      <w:spacing w:after="160" w:line="256" w:lineRule="auto"/>
      <w:ind w:left="720"/>
      <w:contextualSpacing/>
    </w:pPr>
    <w:rPr>
      <w:rFonts w:ascii="Arial" w:hAnsi="Arial" w:cs="Arial"/>
      <w:bCs/>
      <w:color w:val="242021"/>
      <w:lang w:val="en-US"/>
    </w:rPr>
  </w:style>
  <w:style w:type="paragraph" w:styleId="BalonMetni">
    <w:name w:val="Balloon Text"/>
    <w:basedOn w:val="Normal"/>
    <w:link w:val="BalonMetniChar"/>
    <w:uiPriority w:val="99"/>
    <w:semiHidden/>
    <w:unhideWhenUsed/>
    <w:rsid w:val="007A6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80B"/>
    <w:rPr>
      <w:rFonts w:ascii="Tahoma" w:hAnsi="Tahoma" w:cs="Tahoma"/>
      <w:sz w:val="16"/>
      <w:szCs w:val="16"/>
    </w:rPr>
  </w:style>
  <w:style w:type="character" w:styleId="Kpr">
    <w:name w:val="Hyperlink"/>
    <w:basedOn w:val="VarsaylanParagrafYazTipi"/>
    <w:uiPriority w:val="99"/>
    <w:unhideWhenUsed/>
    <w:rsid w:val="000A4F19"/>
    <w:rPr>
      <w:color w:val="0000FF" w:themeColor="hyperlink"/>
      <w:u w:val="single"/>
    </w:rPr>
  </w:style>
  <w:style w:type="paragraph" w:styleId="stbilgi">
    <w:name w:val="header"/>
    <w:basedOn w:val="Normal"/>
    <w:link w:val="stbilgiChar"/>
    <w:uiPriority w:val="99"/>
    <w:unhideWhenUsed/>
    <w:rsid w:val="00170A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0A0C"/>
  </w:style>
  <w:style w:type="paragraph" w:styleId="Altbilgi">
    <w:name w:val="footer"/>
    <w:basedOn w:val="Normal"/>
    <w:link w:val="AltbilgiChar"/>
    <w:uiPriority w:val="99"/>
    <w:unhideWhenUsed/>
    <w:rsid w:val="00170A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0A0C"/>
  </w:style>
  <w:style w:type="table" w:styleId="TabloKlavuzu">
    <w:name w:val="Table Grid"/>
    <w:basedOn w:val="NormalTablo"/>
    <w:uiPriority w:val="39"/>
    <w:rsid w:val="00A315EE"/>
    <w:pPr>
      <w:spacing w:after="0" w:line="240" w:lineRule="auto"/>
    </w:pPr>
    <w:rPr>
      <w:bCs/>
      <w:color w:val="242021"/>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7494">
      <w:bodyDiv w:val="1"/>
      <w:marLeft w:val="0"/>
      <w:marRight w:val="0"/>
      <w:marTop w:val="0"/>
      <w:marBottom w:val="0"/>
      <w:divBdr>
        <w:top w:val="none" w:sz="0" w:space="0" w:color="auto"/>
        <w:left w:val="none" w:sz="0" w:space="0" w:color="auto"/>
        <w:bottom w:val="none" w:sz="0" w:space="0" w:color="auto"/>
        <w:right w:val="none" w:sz="0" w:space="0" w:color="auto"/>
      </w:divBdr>
    </w:div>
    <w:div w:id="726955906">
      <w:bodyDiv w:val="1"/>
      <w:marLeft w:val="0"/>
      <w:marRight w:val="0"/>
      <w:marTop w:val="0"/>
      <w:marBottom w:val="0"/>
      <w:divBdr>
        <w:top w:val="none" w:sz="0" w:space="0" w:color="auto"/>
        <w:left w:val="none" w:sz="0" w:space="0" w:color="auto"/>
        <w:bottom w:val="none" w:sz="0" w:space="0" w:color="auto"/>
        <w:right w:val="none" w:sz="0" w:space="0" w:color="auto"/>
      </w:divBdr>
    </w:div>
    <w:div w:id="963388815">
      <w:bodyDiv w:val="1"/>
      <w:marLeft w:val="0"/>
      <w:marRight w:val="0"/>
      <w:marTop w:val="0"/>
      <w:marBottom w:val="0"/>
      <w:divBdr>
        <w:top w:val="none" w:sz="0" w:space="0" w:color="auto"/>
        <w:left w:val="none" w:sz="0" w:space="0" w:color="auto"/>
        <w:bottom w:val="none" w:sz="0" w:space="0" w:color="auto"/>
        <w:right w:val="none" w:sz="0" w:space="0" w:color="auto"/>
      </w:divBdr>
    </w:div>
    <w:div w:id="1193420077">
      <w:bodyDiv w:val="1"/>
      <w:marLeft w:val="0"/>
      <w:marRight w:val="0"/>
      <w:marTop w:val="0"/>
      <w:marBottom w:val="0"/>
      <w:divBdr>
        <w:top w:val="none" w:sz="0" w:space="0" w:color="auto"/>
        <w:left w:val="none" w:sz="0" w:space="0" w:color="auto"/>
        <w:bottom w:val="none" w:sz="0" w:space="0" w:color="auto"/>
        <w:right w:val="none" w:sz="0" w:space="0" w:color="auto"/>
      </w:divBdr>
    </w:div>
    <w:div w:id="1201943581">
      <w:bodyDiv w:val="1"/>
      <w:marLeft w:val="0"/>
      <w:marRight w:val="0"/>
      <w:marTop w:val="0"/>
      <w:marBottom w:val="0"/>
      <w:divBdr>
        <w:top w:val="none" w:sz="0" w:space="0" w:color="auto"/>
        <w:left w:val="none" w:sz="0" w:space="0" w:color="auto"/>
        <w:bottom w:val="none" w:sz="0" w:space="0" w:color="auto"/>
        <w:right w:val="none" w:sz="0" w:space="0" w:color="auto"/>
      </w:divBdr>
    </w:div>
    <w:div w:id="1738016659">
      <w:bodyDiv w:val="1"/>
      <w:marLeft w:val="0"/>
      <w:marRight w:val="0"/>
      <w:marTop w:val="0"/>
      <w:marBottom w:val="0"/>
      <w:divBdr>
        <w:top w:val="none" w:sz="0" w:space="0" w:color="auto"/>
        <w:left w:val="none" w:sz="0" w:space="0" w:color="auto"/>
        <w:bottom w:val="none" w:sz="0" w:space="0" w:color="auto"/>
        <w:right w:val="none" w:sz="0" w:space="0" w:color="auto"/>
      </w:divBdr>
    </w:div>
    <w:div w:id="17434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gldanee421/8-a-dev-padlet-zaiz5o0tgah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2024-03-21T12:29:00Z</dcterms:created>
  <dcterms:modified xsi:type="dcterms:W3CDTF">2024-03-24T15:37:00Z</dcterms:modified>
</cp:coreProperties>
</file>